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6"/>
          <w:szCs w:val="26"/>
        </w:rPr>
      </w:pPr>
      <w:r>
        <w:rPr>
          <w:rFonts w:ascii="Arial" w:hAnsi="Arial"/>
          <w:b w:val="false"/>
          <w:bCs w:val="false"/>
          <w:i/>
          <w:iCs/>
          <w:sz w:val="26"/>
          <w:szCs w:val="26"/>
        </w:rPr>
        <w:t xml:space="preserve">Masterclass </w:t>
      </w:r>
    </w:p>
    <w:p>
      <w:pPr>
        <w:pStyle w:val="Normal"/>
        <w:jc w:val="center"/>
        <w:rPr>
          <w:sz w:val="26"/>
          <w:szCs w:val="26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Carlito" w:hAnsi="Carlito"/>
          <w:b/>
          <w:b/>
          <w:bCs/>
          <w:i w:val="false"/>
          <w:i w:val="false"/>
          <w:iCs w:val="false"/>
        </w:rPr>
      </w:pPr>
      <w:r>
        <w:rPr>
          <w:rFonts w:ascii="Carlito" w:hAnsi="Carlito"/>
          <w:b/>
          <w:bCs/>
          <w:i w:val="false"/>
          <w:iCs w:val="false"/>
          <w:sz w:val="40"/>
          <w:szCs w:val="40"/>
        </w:rPr>
        <w:t>“</w:t>
      </w:r>
      <w:r>
        <w:rPr>
          <w:rFonts w:ascii="Carlito" w:hAnsi="Carlito"/>
          <w:b/>
          <w:bCs/>
          <w:i w:val="false"/>
          <w:iCs w:val="false"/>
          <w:sz w:val="40"/>
          <w:szCs w:val="40"/>
        </w:rPr>
        <w:t>PERFORMANCE, RESPIRO ED ENERGIA”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857250</wp:posOffset>
            </wp:positionH>
            <wp:positionV relativeFrom="paragraph">
              <wp:posOffset>7620</wp:posOffset>
            </wp:positionV>
            <wp:extent cx="4306570" cy="333057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7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0" w:hanging="0"/>
        <w:jc w:val="both"/>
        <w:rPr/>
      </w:pPr>
      <w:r>
        <w:rPr>
          <w:rFonts w:ascii="Calibri Light" w:hAnsi="Calibri Light"/>
          <w:sz w:val="28"/>
          <w:szCs w:val="28"/>
        </w:rPr>
        <w:t xml:space="preserve">All’interno della Masterclass verrà approfondito l’approccio al Canto che Kirsten </w:t>
      </w:r>
      <w:r>
        <w:rPr>
          <w:rStyle w:val="S1"/>
          <w:rFonts w:ascii="Calibri Light" w:hAnsi="Calibri Light"/>
          <w:sz w:val="28"/>
          <w:szCs w:val="28"/>
        </w:rPr>
        <w:t>Schötteldreier ha sviluppato durante la sua prolifica carriera.</w:t>
      </w:r>
      <w:r>
        <w:rPr>
          <w:rStyle w:val="S1"/>
          <w:rFonts w:ascii="Calibri Light" w:hAnsi="Calibri Light"/>
          <w:sz w:val="28"/>
          <w:szCs w:val="28"/>
          <w:u w:val="none"/>
        </w:rPr>
        <w:t xml:space="preserve"> U</w:t>
      </w:r>
      <w:r>
        <w:rPr>
          <w:rStyle w:val="S1"/>
          <w:rFonts w:ascii="Calibri Light" w:hAnsi="Calibri Light"/>
          <w:sz w:val="28"/>
          <w:szCs w:val="28"/>
        </w:rPr>
        <w:t>n metodo orientato sul flusso di energia per cantanti, che ha fatto scalpore negli ultimi anni basato su tecniche di respirazione trasformativa e le combina con sequenze di movimento del Qigong, oltre alle tecniche tradizionali come Bel Canto e Functional Voice Training.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jc w:val="left"/>
        <w:rPr>
          <w:rFonts w:ascii="Tw Cen MT Condensed" w:hAnsi="Tw Cen MT Condensed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48"/>
          <w:szCs w:val="48"/>
        </w:rPr>
      </w:pPr>
      <w:r>
        <w:rPr>
          <w:rStyle w:val="Strong"/>
          <w:rFonts w:ascii="Tw Cen MT Condensed" w:hAnsi="Tw Cen MT Condensed"/>
          <w:b/>
          <w:bCs/>
          <w:i w:val="false"/>
          <w:caps w:val="false"/>
          <w:smallCaps w:val="false"/>
          <w:color w:val="000000"/>
          <w:spacing w:val="0"/>
          <w:sz w:val="48"/>
          <w:szCs w:val="48"/>
        </w:rPr>
        <w:t>8 - 9 -10/05/2023                            dalle 10:00 alle 18:00</w:t>
      </w:r>
    </w:p>
    <w:p>
      <w:pPr>
        <w:pStyle w:val="Normal"/>
        <w:jc w:val="right"/>
        <w:rPr>
          <w:rFonts w:ascii="Tw Cen MT Condensed" w:hAnsi="Tw Cen MT Condensed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48"/>
          <w:szCs w:val="48"/>
        </w:rPr>
      </w:pPr>
      <w:r>
        <w:rPr/>
      </w:r>
    </w:p>
    <w:p>
      <w:pPr>
        <w:pStyle w:val="Normal"/>
        <w:jc w:val="right"/>
        <w:rPr/>
      </w:pPr>
      <w:r>
        <w:rPr>
          <w:rStyle w:val="Strong"/>
          <w:rFonts w:ascii="Tw Cen MT Condensed" w:hAnsi="Tw Cen MT Condensed"/>
          <w:b/>
          <w:bCs/>
          <w:i w:val="false"/>
          <w:caps w:val="false"/>
          <w:smallCaps w:val="false"/>
          <w:color w:val="000000"/>
          <w:spacing w:val="0"/>
          <w:sz w:val="48"/>
          <w:szCs w:val="48"/>
        </w:rPr>
        <w:t xml:space="preserve">                                        </w:t>
      </w:r>
      <w:r>
        <w:rPr>
          <w:rStyle w:val="Strong"/>
          <w:rFonts w:ascii="Tw Cen MT Condensed" w:hAnsi="Tw Cen MT Condensed"/>
          <w:b/>
          <w:bCs/>
          <w:i w:val="false"/>
          <w:caps w:val="false"/>
          <w:smallCaps w:val="false"/>
          <w:color w:val="666666"/>
          <w:spacing w:val="0"/>
          <w:sz w:val="48"/>
          <w:szCs w:val="48"/>
        </w:rPr>
        <w:t xml:space="preserve">         </w:t>
      </w:r>
      <w:r>
        <w:rPr>
          <w:rStyle w:val="Strong"/>
          <w:rFonts w:eastAsia="Times New Roman" w:ascii="Tw Cen MT Condensed" w:hAnsi="Tw Cen MT Condensed"/>
          <w:b/>
          <w:bCs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10:00 -10:45 </w:t>
      </w:r>
      <w:r>
        <w:rPr>
          <w:rStyle w:val="Strong"/>
          <w:rFonts w:eastAsia="Times New Roman" w:ascii="Tw Cen MT Condensed" w:hAnsi="Tw Cen MT Condensed"/>
          <w:b/>
          <w:bCs/>
          <w:i/>
          <w:iCs/>
          <w:caps w:val="false"/>
          <w:smallCaps w:val="false"/>
          <w:color w:val="666666"/>
          <w:spacing w:val="0"/>
          <w:sz w:val="24"/>
          <w:szCs w:val="24"/>
        </w:rPr>
        <w:t>warming up 1 (tutti)</w:t>
      </w:r>
    </w:p>
    <w:p>
      <w:pPr>
        <w:pStyle w:val="Normal"/>
        <w:jc w:val="right"/>
        <w:rPr>
          <w:rFonts w:ascii="Tw Cen MT Condensed" w:hAnsi="Tw Cen MT Condensed" w:eastAsia="Times New Roman"/>
          <w:b/>
          <w:b/>
          <w:bCs/>
          <w:i/>
          <w:i/>
          <w:iCs/>
          <w:caps w:val="false"/>
          <w:smallCaps w:val="false"/>
          <w:color w:val="666666"/>
          <w:spacing w:val="0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w Cen MT Condensed" w:hAnsi="Tw Cen MT Condensed"/>
          <w:b w:val="false"/>
          <w:b w:val="false"/>
          <w:i w:val="false"/>
          <w:i w:val="false"/>
          <w:caps w:val="false"/>
          <w:smallCaps w:val="false"/>
          <w:color w:val="666666"/>
          <w:spacing w:val="0"/>
          <w:sz w:val="22"/>
          <w:szCs w:val="22"/>
        </w:rPr>
      </w:pPr>
      <w:r>
        <w:rPr>
          <w:rFonts w:eastAsia="Times New Roman" w:ascii="Tw Cen MT Condensed" w:hAnsi="Tw Cen MT Condensed"/>
          <w:b/>
          <w:bCs/>
          <w:i w:val="false"/>
          <w:caps w:val="false"/>
          <w:smallCaps w:val="false"/>
          <w:color w:val="666666"/>
          <w:spacing w:val="0"/>
          <w:sz w:val="24"/>
          <w:szCs w:val="24"/>
        </w:rPr>
        <w:t>1</w:t>
      </w:r>
      <w:r>
        <w:rPr>
          <w:rFonts w:eastAsia="Times New Roman" w:ascii="Tw Cen MT Condensed" w:hAnsi="Tw Cen MT Condensed"/>
          <w:b/>
          <w:bCs/>
          <w:i w:val="false"/>
          <w:caps w:val="false"/>
          <w:smallCaps w:val="false"/>
          <w:color w:val="666666"/>
          <w:spacing w:val="0"/>
          <w:sz w:val="24"/>
          <w:szCs w:val="24"/>
        </w:rPr>
        <w:t>0</w:t>
      </w:r>
      <w:r>
        <w:rPr>
          <w:rFonts w:eastAsia="Times New Roman" w:ascii="Tw Cen MT Condensed" w:hAnsi="Tw Cen MT Condensed"/>
          <w:b/>
          <w:bCs/>
          <w:i w:val="false"/>
          <w:caps w:val="false"/>
          <w:smallCaps w:val="false"/>
          <w:color w:val="666666"/>
          <w:spacing w:val="0"/>
          <w:sz w:val="24"/>
          <w:szCs w:val="24"/>
        </w:rPr>
        <w:t>:</w:t>
      </w:r>
      <w:r>
        <w:rPr>
          <w:rFonts w:eastAsia="Times New Roman" w:ascii="Tw Cen MT Condensed" w:hAnsi="Tw Cen MT Condensed"/>
          <w:b/>
          <w:bCs/>
          <w:i w:val="false"/>
          <w:caps w:val="false"/>
          <w:smallCaps w:val="false"/>
          <w:color w:val="666666"/>
          <w:spacing w:val="0"/>
          <w:sz w:val="24"/>
          <w:szCs w:val="24"/>
        </w:rPr>
        <w:t>45</w:t>
      </w:r>
      <w:r>
        <w:rPr>
          <w:rFonts w:eastAsia="Times New Roman" w:ascii="Tw Cen MT Condensed" w:hAnsi="Tw Cen MT Condensed"/>
          <w:b/>
          <w:bCs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- 1</w:t>
      </w:r>
      <w:r>
        <w:rPr>
          <w:rFonts w:eastAsia="Times New Roman" w:ascii="Tw Cen MT Condensed" w:hAnsi="Tw Cen MT Condensed"/>
          <w:b/>
          <w:bCs/>
          <w:i w:val="false"/>
          <w:caps w:val="false"/>
          <w:smallCaps w:val="false"/>
          <w:color w:val="666666"/>
          <w:spacing w:val="0"/>
          <w:sz w:val="24"/>
          <w:szCs w:val="24"/>
        </w:rPr>
        <w:t>3</w:t>
      </w:r>
      <w:r>
        <w:rPr>
          <w:rFonts w:eastAsia="Times New Roman" w:ascii="Tw Cen MT Condensed" w:hAnsi="Tw Cen MT Condensed"/>
          <w:b/>
          <w:bCs/>
          <w:i w:val="false"/>
          <w:caps w:val="false"/>
          <w:smallCaps w:val="false"/>
          <w:color w:val="666666"/>
          <w:spacing w:val="0"/>
          <w:sz w:val="24"/>
          <w:szCs w:val="24"/>
        </w:rPr>
        <w:t>:</w:t>
      </w:r>
      <w:r>
        <w:rPr>
          <w:rFonts w:eastAsia="Times New Roman" w:ascii="Tw Cen MT Condensed" w:hAnsi="Tw Cen MT Condensed"/>
          <w:b/>
          <w:bCs/>
          <w:i w:val="false"/>
          <w:caps w:val="false"/>
          <w:smallCaps w:val="false"/>
          <w:color w:val="666666"/>
          <w:spacing w:val="0"/>
          <w:sz w:val="24"/>
          <w:szCs w:val="24"/>
        </w:rPr>
        <w:t>3</w:t>
      </w:r>
      <w:r>
        <w:rPr>
          <w:rFonts w:eastAsia="Times New Roman" w:ascii="Tw Cen MT Condensed" w:hAnsi="Tw Cen MT Condensed"/>
          <w:b/>
          <w:bCs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0 </w:t>
      </w:r>
      <w:r>
        <w:rPr>
          <w:rFonts w:eastAsia="Times New Roman" w:ascii="Tw Cen MT Condensed" w:hAnsi="Tw Cen MT Condensed"/>
          <w:b/>
          <w:bCs/>
          <w:i/>
          <w:iCs/>
          <w:caps w:val="false"/>
          <w:smallCaps w:val="false"/>
          <w:color w:val="666666"/>
          <w:spacing w:val="0"/>
          <w:sz w:val="24"/>
          <w:szCs w:val="24"/>
        </w:rPr>
        <w:t>lezioni individuali sul repertorio</w:t>
      </w:r>
      <w:r>
        <w:rPr>
          <w:rFonts w:ascii="Tw Cen MT Condensed" w:hAnsi="Tw Cen MT Condensed"/>
          <w:b w:val="false"/>
          <w:i/>
          <w:iCs/>
          <w:caps w:val="false"/>
          <w:smallCaps w:val="false"/>
          <w:color w:val="666666"/>
          <w:spacing w:val="0"/>
          <w:sz w:val="22"/>
          <w:szCs w:val="22"/>
        </w:rPr>
        <w:t xml:space="preserve">                                                                                                    </w:t>
      </w:r>
    </w:p>
    <w:p>
      <w:pPr>
        <w:pStyle w:val="Normal"/>
        <w:jc w:val="right"/>
        <w:rPr>
          <w:i/>
          <w:i/>
          <w:iCs/>
        </w:rPr>
      </w:pPr>
      <w:r>
        <w:rPr>
          <w:rFonts w:ascii="Tw Cen MT Condensed" w:hAnsi="Tw Cen MT Condensed"/>
          <w:b w:val="false"/>
          <w:i w:val="false"/>
          <w:caps w:val="false"/>
          <w:smallCaps w:val="false"/>
          <w:color w:val="666666"/>
          <w:spacing w:val="0"/>
          <w:sz w:val="22"/>
          <w:szCs w:val="22"/>
        </w:rPr>
      </w:r>
    </w:p>
    <w:p>
      <w:pPr>
        <w:pStyle w:val="Normal"/>
        <w:shd w:val="clear" w:color="auto" w:fill="FFFFFF"/>
        <w:jc w:val="right"/>
        <w:rPr>
          <w:rFonts w:ascii="Tw Cen MT Condensed" w:hAnsi="Tw Cen MT Condensed"/>
          <w:color w:val="666666"/>
        </w:rPr>
      </w:pPr>
      <w:r>
        <w:rPr>
          <w:rFonts w:eastAsia="Times New Roman" w:ascii="Tw Cen MT Condensed" w:hAnsi="Tw Cen MT Condensed"/>
          <w:b/>
          <w:bCs/>
          <w:color w:val="666666"/>
          <w:sz w:val="24"/>
          <w:szCs w:val="24"/>
        </w:rPr>
        <w:t xml:space="preserve">15:00 -15:30 </w:t>
      </w:r>
      <w:r>
        <w:rPr>
          <w:rFonts w:eastAsia="Times New Roman" w:ascii="Tw Cen MT Condensed" w:hAnsi="Tw Cen MT Condensed"/>
          <w:b/>
          <w:bCs/>
          <w:i/>
          <w:iCs/>
          <w:color w:val="666666"/>
          <w:sz w:val="24"/>
          <w:szCs w:val="24"/>
        </w:rPr>
        <w:t>w</w:t>
      </w:r>
      <w:r>
        <w:rPr>
          <w:rFonts w:eastAsia="Times New Roman" w:ascii="Tw Cen MT Condensed" w:hAnsi="Tw Cen MT Condensed"/>
          <w:b/>
          <w:bCs/>
          <w:i/>
          <w:iCs/>
          <w:color w:val="666666"/>
          <w:sz w:val="24"/>
          <w:szCs w:val="24"/>
        </w:rPr>
        <w:t>arming up 2 (tutti)</w:t>
      </w:r>
    </w:p>
    <w:p>
      <w:pPr>
        <w:pStyle w:val="Normal"/>
        <w:shd w:val="clear" w:color="auto" w:fill="FFFFFF"/>
        <w:jc w:val="right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ascii="Tw Cen MT Condensed" w:hAnsi="Tw Cen MT Condensed"/>
          <w:color w:val="666666"/>
        </w:rPr>
      </w:r>
    </w:p>
    <w:p>
      <w:pPr>
        <w:pStyle w:val="Normal"/>
        <w:shd w:val="clear" w:color="auto" w:fill="FFFFFF"/>
        <w:jc w:val="right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 w:ascii="Tw Cen MT Condensed" w:hAnsi="Tw Cen MT Condensed"/>
          <w:b/>
          <w:bCs/>
          <w:i/>
          <w:iCs/>
          <w:color w:val="666666"/>
          <w:sz w:val="24"/>
          <w:szCs w:val="24"/>
        </w:rPr>
        <w:t>15:30 - 18:00  lezioni individuali sul repertorio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Calibri Light">
    <w:charset w:val="00"/>
    <w:family w:val="roman"/>
    <w:pitch w:val="variable"/>
  </w:font>
  <w:font w:name="Tw Cen MT Condensed">
    <w:charset w:val="00"/>
    <w:family w:val="roman"/>
    <w:pitch w:val="variable"/>
  </w:font>
  <w:font w:name="Tw Cen MT Condensed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6b9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" w:customStyle="1">
    <w:name w:val="s1"/>
    <w:basedOn w:val="DefaultParagraphFont"/>
    <w:qFormat/>
    <w:rsid w:val="00c86b95"/>
    <w:rPr/>
  </w:style>
  <w:style w:type="character" w:styleId="CollegamentoInternet">
    <w:name w:val="Hyperlink"/>
    <w:basedOn w:val="DefaultParagraphFont"/>
    <w:uiPriority w:val="99"/>
    <w:semiHidden/>
    <w:unhideWhenUsed/>
    <w:rsid w:val="00c86b95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P1" w:customStyle="1">
    <w:name w:val="p1"/>
    <w:basedOn w:val="Normal"/>
    <w:qFormat/>
    <w:rsid w:val="00c86b95"/>
    <w:pPr>
      <w:spacing w:beforeAutospacing="1" w:afterAutospacing="1"/>
    </w:pPr>
    <w:rPr/>
  </w:style>
  <w:style w:type="paragraph" w:styleId="P2" w:customStyle="1">
    <w:name w:val="p2"/>
    <w:basedOn w:val="Normal"/>
    <w:qFormat/>
    <w:rsid w:val="00c86b95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LibreOffice/7.4.5.1$Windows_X86_64 LibreOffice_project/9c0871452b3918c1019dde9bfac75448afc4b57f</Application>
  <AppVersion>15.0000</AppVersion>
  <Pages>1</Pages>
  <Words>99</Words>
  <Characters>573</Characters>
  <CharactersWithSpaces>842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2023-04-11T08:51:00Z</dcterms:created>
  <dc:creator>Azzurra Lo Bianco</dc:creator>
  <dc:description/>
  <dc:language>it-IT</dc:language>
  <cp:lastModifiedBy/>
  <dcterms:modified xsi:type="dcterms:W3CDTF">2023-04-12T11:42:15Z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